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2B" w:rsidRDefault="00015C4A" w:rsidP="00F13FCA">
      <w:pPr>
        <w:jc w:val="center"/>
      </w:pPr>
      <w:r>
        <w:rPr>
          <w:noProof/>
        </w:rPr>
        <w:pict>
          <v:rect id="_x0000_s1026" style="position:absolute;left:0;text-align:left;margin-left:-31.05pt;margin-top:6.7pt;width:490.3pt;height:25.75pt;z-index:251658240" strokecolor="#f79646 [3209]">
            <v:textbox>
              <w:txbxContent>
                <w:p w:rsidR="00F13FCA" w:rsidRPr="00F13FCA" w:rsidRDefault="00F13FCA" w:rsidP="00F13FCA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F13FCA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МКОУ «Задоринская основная общеобразовательная школа»</w:t>
                  </w:r>
                </w:p>
              </w:txbxContent>
            </v:textbox>
          </v:rect>
        </w:pict>
      </w:r>
    </w:p>
    <w:p w:rsidR="00145B2B" w:rsidRDefault="00145B2B" w:rsidP="00F13FCA">
      <w:pPr>
        <w:jc w:val="center"/>
      </w:pPr>
    </w:p>
    <w:p w:rsidR="00F13FCA" w:rsidRDefault="00F13FCA" w:rsidP="00145B2B">
      <w:pPr>
        <w:jc w:val="center"/>
      </w:pPr>
      <w:r w:rsidRPr="00F13FCA">
        <w:rPr>
          <w:noProof/>
        </w:rPr>
        <w:drawing>
          <wp:inline distT="0" distB="0" distL="0" distR="0">
            <wp:extent cx="5642845" cy="1077686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966" cy="108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FCA" w:rsidRDefault="00015C4A" w:rsidP="00F13FCA">
      <w:pPr>
        <w:jc w:val="center"/>
      </w:pPr>
      <w:r>
        <w:rPr>
          <w:noProof/>
        </w:rPr>
        <w:pict>
          <v:rect id="_x0000_s1027" style="position:absolute;left:0;text-align:left;margin-left:-31.05pt;margin-top:7.25pt;width:493.7pt;height:25.75pt;z-index:251659264" strokecolor="#f79646 [3209]">
            <v:textbox>
              <w:txbxContent>
                <w:p w:rsidR="00F13FCA" w:rsidRPr="00F13FCA" w:rsidRDefault="009B44B4" w:rsidP="00F13FCA">
                  <w:pPr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Выпуск №  15</w:t>
                  </w:r>
                  <w:r w:rsidR="00F13FCA" w:rsidRPr="00F13FCA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  <w:r w:rsidR="00F13FCA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28  но</w:t>
                  </w:r>
                  <w:r w:rsidR="007C0F2A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ября</w:t>
                  </w:r>
                  <w:r w:rsidR="00F13FCA" w:rsidRPr="00F13FCA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2015</w:t>
                  </w:r>
                </w:p>
              </w:txbxContent>
            </v:textbox>
          </v:rect>
        </w:pict>
      </w:r>
    </w:p>
    <w:p w:rsidR="00145B2B" w:rsidRDefault="00145B2B" w:rsidP="00F13FCA">
      <w:pPr>
        <w:jc w:val="center"/>
      </w:pPr>
    </w:p>
    <w:p w:rsidR="009B44B4" w:rsidRPr="009B44B4" w:rsidRDefault="009B44B4" w:rsidP="009B44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9B44B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</w:rPr>
        <w:t>Познакомьтесь – это грипп!</w:t>
      </w:r>
    </w:p>
    <w:p w:rsidR="00EA1425" w:rsidRPr="009B44B4" w:rsidRDefault="009B44B4" w:rsidP="00780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B4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 отличием гриппа от ОРВИ является реакция иммунной системы человеческого организма на возбудитель инфекции.</w:t>
      </w:r>
    </w:p>
    <w:p w:rsidR="009B44B4" w:rsidRPr="009B44B4" w:rsidRDefault="009B44B4" w:rsidP="009B44B4">
      <w:pPr>
        <w:shd w:val="clear" w:color="auto" w:fill="FFFFFF"/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B4">
        <w:rPr>
          <w:rFonts w:ascii="Times New Roman" w:eastAsia="Times New Roman" w:hAnsi="Times New Roman" w:cs="Times New Roman"/>
          <w:color w:val="000000"/>
          <w:sz w:val="28"/>
          <w:szCs w:val="28"/>
        </w:rPr>
        <w:t>Грипп отличается от других ОРВИ и простуд бактериального происхождения первыми признаками развивающейся инфекции. Как правило, при гриппе практически сразу проявляются головная боль с типичной локализацией в области лба, озноб, слабость, разбитость, ломота во всем теле. Температура начинает повышаться в первый же день заболевания и в течение нескольких часов достигает высоких значений (38,5 – 40,0 С°). Выделений из носа, как правило, нет, напротив, есть выраженное чувство сухости в носу и глотке. Обычно появляется сухой, напряжённый кашель, сопровождающийся болью в груди. Такая яркая реакция организма в первые часы после инфицирования вызвана тем, что попав в организм вирус гриппа начинает активное размножение. При этом выделяется большое количество токсинов. Эти токсины и вызывают ответную реакцию организма в виде резкого ухудшения самочувствия.</w:t>
      </w:r>
    </w:p>
    <w:p w:rsidR="009B44B4" w:rsidRPr="009B44B4" w:rsidRDefault="009B44B4" w:rsidP="009B44B4">
      <w:pPr>
        <w:shd w:val="clear" w:color="auto" w:fill="FFFFFF"/>
        <w:spacing w:before="120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4B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острые респираторные инфекции менее агрессивны, чем грипп, поэтому реакция на их токсины (температура, головная боль) менее выражена и проявляется уже после основных симптомов, таких как насморк и кашель. Такая симптоматика связана с преимущественной локализацией инфекции и ее активным размножением на слизистой оболочке верхних дыхательных путей. Но даже насморка и кашля организму не достаточно, чтобы включились механизмы защиты.  Поэтому вирусы продолжают размножаться и медленно отравлять организм еще 2-3 дня, прежде чем иммунная система начинает понимать, что ее атакуют. И вот тогда включаются основные защитные функции организма.  Температура повышается до 37.3-38 градусов, появляется головная боль и остальные признаки простуды.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материалам ИНТЕРНЕТ)</w:t>
      </w:r>
    </w:p>
    <w:p w:rsidR="009B44B4" w:rsidRPr="009B44B4" w:rsidRDefault="009B44B4" w:rsidP="0078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4B4" w:rsidRDefault="009B44B4" w:rsidP="009B44B4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shd w:val="clear" w:color="auto" w:fill="EDEDEB"/>
        </w:rPr>
      </w:pPr>
      <w:r w:rsidRPr="009B44B4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shd w:val="clear" w:color="auto" w:fill="EDEDEB"/>
        </w:rPr>
        <w:t xml:space="preserve">Что такое сквернословие? </w:t>
      </w:r>
    </w:p>
    <w:p w:rsidR="009B44B4" w:rsidRPr="009B44B4" w:rsidRDefault="009B44B4" w:rsidP="009B44B4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shd w:val="clear" w:color="auto" w:fill="EDEDEB"/>
        </w:rPr>
      </w:pPr>
      <w:r w:rsidRPr="009B44B4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shd w:val="clear" w:color="auto" w:fill="EDEDEB"/>
        </w:rPr>
        <w:t xml:space="preserve">Сквернословие - это речь, наполненная неприличными выражениями, непристойными словами, бранью. </w:t>
      </w:r>
    </w:p>
    <w:p w:rsidR="009B44B4" w:rsidRPr="009B44B4" w:rsidRDefault="009B44B4" w:rsidP="009B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9B44B4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У этого явления много определений: нецензурная брань, непечатные выражения, матерщина, нецензурная лексика, лексика `телесного низа` и др. Но издревле матерщина в русском народе именуется сквернословием, от слова `скверна`.</w:t>
      </w:r>
    </w:p>
    <w:p w:rsidR="009B44B4" w:rsidRPr="009B44B4" w:rsidRDefault="009B44B4" w:rsidP="009B44B4">
      <w:pPr>
        <w:pStyle w:val="a-txt"/>
        <w:shd w:val="clear" w:color="auto" w:fill="EDEDEB"/>
        <w:spacing w:after="0" w:afterAutospacing="0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>В подростковом возрасте проблема нецензурной лексики становится особенно острой, ведь в глазах подростка сквернословие это проявление независимости, способности не подчиниться запретам, то есть символ взрослости.</w:t>
      </w:r>
    </w:p>
    <w:p w:rsidR="009B44B4" w:rsidRPr="009B44B4" w:rsidRDefault="009B44B4" w:rsidP="009B44B4">
      <w:pPr>
        <w:pStyle w:val="a-txt"/>
        <w:shd w:val="clear" w:color="auto" w:fill="EDEDEB"/>
        <w:spacing w:after="0" w:afterAutospacing="0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>Сквернословие, как и хамство, оружие неуверенных в себе людей. Грубость позволяет им скрыть собственную уязвимость и защищает их, ведь обнаружить слабость и неуверенность в этом возрасте равносильно полному поражению. Кроме того, старшеклассники стараются бранными словами задеть родителей, шокировать, вывести их из себя, чтобы измерить свою власть над ними и подтвердить собственную эмоциональную независимость от них.</w:t>
      </w:r>
    </w:p>
    <w:p w:rsidR="009B44B4" w:rsidRPr="009B44B4" w:rsidRDefault="009B44B4" w:rsidP="009B44B4">
      <w:pPr>
        <w:pStyle w:val="a-txt"/>
        <w:shd w:val="clear" w:color="auto" w:fill="EDEDEB"/>
        <w:spacing w:after="0" w:afterAutospacing="0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>Матерная брань это не только набор непристойностей. Подобная лексика свидетельствует о духовной болезни человека. Ведь слово не просто набор звуков, выражающих мысль. Оно способно очень многое рассказать о нашем душевном состоянии. Сократ говорил: `Каков человек, такова его и речь`.</w:t>
      </w:r>
    </w:p>
    <w:p w:rsidR="009B44B4" w:rsidRPr="009B44B4" w:rsidRDefault="009B44B4" w:rsidP="009B44B4">
      <w:pPr>
        <w:pStyle w:val="a-txt"/>
        <w:shd w:val="clear" w:color="auto" w:fill="EDEDEB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>Корни этого явления уходят в далекую языческую древность. Скверные слова были включены в заклинания, обращенные к языческим божествам, а в языческое время был распространен культ плодородия, поэтому все скверные слова связаны с половой сферой. Таким образом, так называемый мат является языком общения с демонами. Наши предки произносили эти слова, призывая себе на помощь демонов зла. Ведьмы и колдуньи использовали сквернословие в своих наговорах, насылая проклятие.</w:t>
      </w:r>
    </w:p>
    <w:p w:rsidR="009B44B4" w:rsidRDefault="009B44B4" w:rsidP="009B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9B44B4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Заблуждением является общепринятое мнение насчет того, что мат это славянская традиция. Сквернословие на Руси примерно до середины XIX века не только не было распространено даже в деревне, но и являлось уголовно наказуемым. 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</w:t>
      </w:r>
    </w:p>
    <w:p w:rsidR="009B44B4" w:rsidRPr="009B44B4" w:rsidRDefault="009B44B4" w:rsidP="009B44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</w:p>
    <w:p w:rsidR="009B44B4" w:rsidRPr="009B44B4" w:rsidRDefault="009B44B4" w:rsidP="009B44B4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shd w:val="clear" w:color="auto" w:fill="EDEDEB"/>
        </w:rPr>
      </w:pPr>
      <w:r w:rsidRPr="009B44B4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shd w:val="clear" w:color="auto" w:fill="EDEDEB"/>
        </w:rPr>
        <w:lastRenderedPageBreak/>
        <w:t>Как избавиться от сквернословия?</w:t>
      </w:r>
    </w:p>
    <w:p w:rsidR="009B44B4" w:rsidRDefault="009B44B4" w:rsidP="009B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9B44B4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-Перестать ругаться самому, выработать отвращение и брезгливость к сквернословию; </w:t>
      </w:r>
    </w:p>
    <w:p w:rsidR="009B44B4" w:rsidRDefault="009B44B4" w:rsidP="009B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9B44B4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>-Избегать общения с людьми, которые употребляют нецензурные слова;</w:t>
      </w:r>
    </w:p>
    <w:p w:rsidR="009B44B4" w:rsidRDefault="009B44B4" w:rsidP="009B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9B44B4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 -Читать русскую классическую литературу;</w:t>
      </w:r>
    </w:p>
    <w:p w:rsidR="009B44B4" w:rsidRDefault="009B44B4" w:rsidP="009B44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</w:pPr>
      <w:r w:rsidRPr="009B44B4">
        <w:rPr>
          <w:rFonts w:ascii="Times New Roman" w:hAnsi="Times New Roman" w:cs="Times New Roman"/>
          <w:color w:val="000000"/>
          <w:sz w:val="28"/>
          <w:szCs w:val="28"/>
          <w:shd w:val="clear" w:color="auto" w:fill="EDEDEB"/>
        </w:rPr>
        <w:t xml:space="preserve"> -Запоминать стихотворения, афоризмы.</w:t>
      </w:r>
    </w:p>
    <w:p w:rsidR="009B44B4" w:rsidRPr="009B44B4" w:rsidRDefault="009B44B4" w:rsidP="009B44B4">
      <w:pPr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shd w:val="clear" w:color="auto" w:fill="EDEDEB"/>
        </w:rPr>
      </w:pPr>
      <w:r w:rsidRPr="009B44B4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shd w:val="clear" w:color="auto" w:fill="EDEDEB"/>
        </w:rPr>
        <w:t>А вот что говорят ребята, осуждающие сквернословие:</w:t>
      </w:r>
    </w:p>
    <w:p w:rsidR="009B44B4" w:rsidRDefault="009B44B4" w:rsidP="009B44B4">
      <w:pPr>
        <w:pStyle w:val="a-txt"/>
        <w:shd w:val="clear" w:color="auto" w:fill="EDEDEB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 xml:space="preserve">Кто использует мат, то умишком не богат; </w:t>
      </w:r>
    </w:p>
    <w:p w:rsidR="009B44B4" w:rsidRDefault="009B44B4" w:rsidP="009B44B4">
      <w:pPr>
        <w:pStyle w:val="a-txt"/>
        <w:shd w:val="clear" w:color="auto" w:fill="EDEDEB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>Мат- это помоев ушат;</w:t>
      </w:r>
    </w:p>
    <w:p w:rsidR="009B44B4" w:rsidRDefault="009B44B4" w:rsidP="009B44B4">
      <w:pPr>
        <w:pStyle w:val="a-txt"/>
        <w:shd w:val="clear" w:color="auto" w:fill="EDEDEB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 xml:space="preserve"> Мат- дорога в ад; </w:t>
      </w:r>
    </w:p>
    <w:p w:rsidR="009B44B4" w:rsidRDefault="009B44B4" w:rsidP="009B44B4">
      <w:pPr>
        <w:pStyle w:val="a-txt"/>
        <w:shd w:val="clear" w:color="auto" w:fill="EDEDEB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 xml:space="preserve">Мат уродует девчат; </w:t>
      </w:r>
    </w:p>
    <w:p w:rsidR="009B44B4" w:rsidRDefault="009B44B4" w:rsidP="009B44B4">
      <w:pPr>
        <w:pStyle w:val="a-txt"/>
        <w:shd w:val="clear" w:color="auto" w:fill="EDEDEB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 xml:space="preserve">Хочешь успеха добиться – книжки читай, прекращай материться! </w:t>
      </w:r>
    </w:p>
    <w:p w:rsidR="009B44B4" w:rsidRDefault="009B44B4" w:rsidP="009B44B4">
      <w:pPr>
        <w:pStyle w:val="a-txt"/>
        <w:shd w:val="clear" w:color="auto" w:fill="EDEDEB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>Сколько будешь материться, столько будешь и лечиться.</w:t>
      </w:r>
    </w:p>
    <w:p w:rsidR="009B44B4" w:rsidRDefault="009B44B4" w:rsidP="009B44B4">
      <w:pPr>
        <w:pStyle w:val="a-txt"/>
        <w:shd w:val="clear" w:color="auto" w:fill="EDEDEB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 xml:space="preserve"> Мат- это ядов концентрат! </w:t>
      </w:r>
    </w:p>
    <w:p w:rsidR="009B44B4" w:rsidRPr="009B44B4" w:rsidRDefault="009B44B4" w:rsidP="009B44B4">
      <w:pPr>
        <w:pStyle w:val="a-txt"/>
        <w:shd w:val="clear" w:color="auto" w:fill="EDEDEB"/>
        <w:rPr>
          <w:color w:val="000000"/>
          <w:sz w:val="28"/>
          <w:szCs w:val="28"/>
        </w:rPr>
      </w:pPr>
      <w:r w:rsidRPr="009B44B4">
        <w:rPr>
          <w:color w:val="000000"/>
          <w:sz w:val="28"/>
          <w:szCs w:val="28"/>
        </w:rPr>
        <w:t>Мы найдем управу на словесную отраву!</w:t>
      </w:r>
    </w:p>
    <w:p w:rsidR="009B44B4" w:rsidRPr="009B44B4" w:rsidRDefault="009B44B4" w:rsidP="009B4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1148715</wp:posOffset>
            </wp:positionH>
            <wp:positionV relativeFrom="line">
              <wp:posOffset>196215</wp:posOffset>
            </wp:positionV>
            <wp:extent cx="2966085" cy="2362200"/>
            <wp:effectExtent l="19050" t="0" r="5715" b="0"/>
            <wp:wrapSquare wrapText="bothSides"/>
            <wp:docPr id="4" name="Рисунок 3" descr="http://www.domotvetov.ru/images_bin/article/Image/pril2%203638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motvetov.ru/images_bin/article/Image/pril2%203638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4B4" w:rsidRDefault="009B44B4" w:rsidP="009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4B4" w:rsidRDefault="009B44B4" w:rsidP="009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4B4" w:rsidRPr="009B44B4" w:rsidRDefault="009B44B4" w:rsidP="009B4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44B4" w:rsidRPr="009B44B4" w:rsidSect="001E00F7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5A"/>
    <w:multiLevelType w:val="hybridMultilevel"/>
    <w:tmpl w:val="5AD07050"/>
    <w:lvl w:ilvl="0" w:tplc="D1F66C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D0967"/>
    <w:multiLevelType w:val="hybridMultilevel"/>
    <w:tmpl w:val="EB000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455FBC"/>
    <w:multiLevelType w:val="hybridMultilevel"/>
    <w:tmpl w:val="F76EC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02907"/>
    <w:multiLevelType w:val="hybridMultilevel"/>
    <w:tmpl w:val="5C20B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>
    <w:useFELayout/>
  </w:compat>
  <w:rsids>
    <w:rsidRoot w:val="00F13FCA"/>
    <w:rsid w:val="00015C4A"/>
    <w:rsid w:val="00093753"/>
    <w:rsid w:val="00145B2B"/>
    <w:rsid w:val="00152C4F"/>
    <w:rsid w:val="001B3E53"/>
    <w:rsid w:val="001E00F7"/>
    <w:rsid w:val="002819CC"/>
    <w:rsid w:val="00296B96"/>
    <w:rsid w:val="002C46BD"/>
    <w:rsid w:val="002D652E"/>
    <w:rsid w:val="00655AD5"/>
    <w:rsid w:val="00780500"/>
    <w:rsid w:val="0078464B"/>
    <w:rsid w:val="007C0F2A"/>
    <w:rsid w:val="008E6775"/>
    <w:rsid w:val="0097065A"/>
    <w:rsid w:val="009A29B7"/>
    <w:rsid w:val="009B44B4"/>
    <w:rsid w:val="00B106EE"/>
    <w:rsid w:val="00BF274A"/>
    <w:rsid w:val="00C66936"/>
    <w:rsid w:val="00E9462D"/>
    <w:rsid w:val="00EA1425"/>
    <w:rsid w:val="00F13FCA"/>
    <w:rsid w:val="00FB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FCA"/>
    <w:pPr>
      <w:ind w:left="720"/>
      <w:contextualSpacing/>
    </w:pPr>
  </w:style>
  <w:style w:type="paragraph" w:customStyle="1" w:styleId="a-txt">
    <w:name w:val="a-txt"/>
    <w:basedOn w:val="a"/>
    <w:rsid w:val="009B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tvetov.ru/images_bin/article/Image/pril2%203638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9</cp:revision>
  <dcterms:created xsi:type="dcterms:W3CDTF">2015-02-26T16:29:00Z</dcterms:created>
  <dcterms:modified xsi:type="dcterms:W3CDTF">2015-12-13T12:25:00Z</dcterms:modified>
</cp:coreProperties>
</file>